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>
        <w:r w:rsidR="00EB09B7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s3i260016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27th Jan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30th Jan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16.21.0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</w:t>
              </w:r>
              <w:r w:rsidR="00386332">
                <w:rPr>
                  <w:rStyle w:val="Lienhypertexte"/>
                  <w:rFonts w:cs="Arial"/>
                  <w:i/>
                  <w:noProof/>
                </w:rPr>
                <w:t>s</w:t>
              </w:r>
              <w:r w:rsidR="00DE34CF">
                <w:rPr>
                  <w:rStyle w:val="Lienhypertexte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B86CB6" w:rsidR="00F25D98" w:rsidRDefault="00626A8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 EUI-64 type to the PEI element in the 3GPPIdentityExtensions.xsd schema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AE52BC" w:rsidR="001E41F3" w:rsidRDefault="00020FCD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 w:rsidR="00E13F3D">
                <w:rPr>
                  <w:noProof/>
                </w:rPr>
                <w:t>Ofcom (CH)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023CB4" w:rsidR="001E41F3" w:rsidRDefault="00020F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5D0144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2026-01-1</w:t>
              </w:r>
            </w:fldSimple>
            <w:r w:rsidR="005D6070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9DC778" w14:textId="77777777" w:rsidR="00212D27" w:rsidRDefault="00212D27" w:rsidP="00212D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EUI-64 parameter is missing in the PEI complexType of the urn_3GPP_ns_li_3GPPIdentityExtensions.xsd schema. </w:t>
            </w:r>
          </w:p>
          <w:p w14:paraId="708AA7DE" w14:textId="14FA1C3D" w:rsidR="001E41F3" w:rsidRDefault="00212D27" w:rsidP="00212D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of the EUI-64 type will allow all the PEI types (IMEI, IMEISV, MAC address and EUI-64) to be reported according to TS 23.003 clause 6.4.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3EF4C7" w:rsidR="001E41F3" w:rsidRDefault="00212D27">
            <w:pPr>
              <w:pStyle w:val="CRCoverPage"/>
              <w:spacing w:after="0"/>
              <w:ind w:left="100"/>
              <w:rPr>
                <w:noProof/>
              </w:rPr>
            </w:pPr>
            <w:r w:rsidRPr="00212D27">
              <w:rPr>
                <w:noProof/>
              </w:rPr>
              <w:t>The EUI-64 parameter is missing in the PEI complexType of the urn_3GPP_ns_li_3GPPIdentityExtensions.xsd schema.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31B3BF" w:rsidR="001E41F3" w:rsidRDefault="00212D27">
            <w:pPr>
              <w:pStyle w:val="CRCoverPage"/>
              <w:spacing w:after="0"/>
              <w:ind w:left="100"/>
              <w:rPr>
                <w:noProof/>
              </w:rPr>
            </w:pPr>
            <w:r w:rsidRPr="00212D27">
              <w:rPr>
                <w:noProof/>
              </w:rPr>
              <w:t>The EUI-64 type of the PEI cannot be reported to the LEA.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2579E1" w:rsidR="001E41F3" w:rsidRDefault="00212D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Attachment </w:t>
            </w:r>
            <w:r w:rsidRPr="00F52648">
              <w:rPr>
                <w:lang w:val="en-US"/>
              </w:rPr>
              <w:t>urn_3GPP_ns_li_3GPPIdentityExtensions.xsd</w:t>
            </w:r>
            <w:r w:rsidR="007465A8">
              <w:rPr>
                <w:lang w:val="en-US"/>
              </w:rPr>
              <w:t xml:space="preserve"> (Annex 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AF7C46" w:rsidR="001E41F3" w:rsidRDefault="00930A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3F3E7B" w:rsidR="001E41F3" w:rsidRDefault="00930A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4CBF3E" w:rsidR="001E41F3" w:rsidRDefault="00930A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EBC19D" w14:textId="77777777" w:rsidR="00930AD1" w:rsidRDefault="00930AD1" w:rsidP="00930A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is associated with the following changes in the Forge: </w:t>
            </w:r>
          </w:p>
          <w:p w14:paraId="7CD238A0" w14:textId="77777777" w:rsidR="00A4316B" w:rsidRDefault="00A4316B" w:rsidP="00A4316B">
            <w:pPr>
              <w:pStyle w:val="CRCoverPage"/>
              <w:spacing w:after="0"/>
              <w:rPr>
                <w:noProof/>
              </w:rPr>
            </w:pPr>
          </w:p>
          <w:p w14:paraId="27D35D7E" w14:textId="6A1988B4" w:rsidR="00A4316B" w:rsidRDefault="00A4316B" w:rsidP="00A431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Merge request:</w:t>
            </w:r>
            <w:r w:rsidR="00A76E8F">
              <w:rPr>
                <w:noProof/>
              </w:rPr>
              <w:t xml:space="preserve"> </w:t>
            </w:r>
            <w:hyperlink r:id="rId11" w:history="1">
              <w:r w:rsidR="00A76E8F" w:rsidRPr="00EE48F1">
                <w:rPr>
                  <w:rStyle w:val="Lienhypertexte"/>
                  <w:noProof/>
                </w:rPr>
                <w:t>https://forge.3gpp.org/rep/sa3/li/-/merge_requests/355</w:t>
              </w:r>
            </w:hyperlink>
            <w:r w:rsidR="00A76E8F">
              <w:rPr>
                <w:noProof/>
              </w:rPr>
              <w:t xml:space="preserve"> </w:t>
            </w:r>
          </w:p>
          <w:p w14:paraId="72B67EEA" w14:textId="77777777" w:rsidR="00A4316B" w:rsidRDefault="00A4316B" w:rsidP="00A4316B">
            <w:pPr>
              <w:pStyle w:val="CRCoverPage"/>
              <w:spacing w:after="0"/>
              <w:rPr>
                <w:noProof/>
              </w:rPr>
            </w:pPr>
          </w:p>
          <w:p w14:paraId="5E2FD689" w14:textId="7EB8EF00" w:rsidR="00A4316B" w:rsidRDefault="00A4316B" w:rsidP="00A431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hyperlink r:id="rId12" w:history="1">
              <w:r w:rsidR="00A76E8F" w:rsidRPr="00EE48F1">
                <w:rPr>
                  <w:rStyle w:val="Lienhypertexte"/>
                  <w:noProof/>
                </w:rPr>
                <w:t>https://forge.3gpp.org/rep/sa3/li/-/merge_requests/355/diffs?commit_id=4bca68edd0a044f620e8898dc1797b5de55b28ac</w:t>
              </w:r>
            </w:hyperlink>
            <w:r w:rsidR="00A76E8F">
              <w:rPr>
                <w:noProof/>
              </w:rPr>
              <w:t xml:space="preserve"> </w:t>
            </w:r>
          </w:p>
          <w:p w14:paraId="00D3B8F7" w14:textId="77777777" w:rsidR="001E41F3" w:rsidRDefault="001E41F3" w:rsidP="00A4316B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C64E690" w:rsidR="00907550" w:rsidRPr="00CE4669" w:rsidRDefault="00907550" w:rsidP="00907550">
      <w:pPr>
        <w:pStyle w:val="CRSeparator"/>
      </w:pPr>
      <w:r w:rsidRPr="00CE4669">
        <w:lastRenderedPageBreak/>
        <w:t xml:space="preserve">==============First </w:t>
      </w:r>
      <w:r w:rsidR="00FE24EF">
        <w:t>a</w:t>
      </w:r>
      <w:r w:rsidR="00A76E8F">
        <w:t xml:space="preserve">ttachment </w:t>
      </w:r>
      <w:r w:rsidRPr="00CE4669">
        <w:t>change==============</w:t>
      </w:r>
    </w:p>
    <w:p w14:paraId="188776B7" w14:textId="77777777" w:rsidR="005352F3" w:rsidRDefault="005352F3" w:rsidP="005352F3">
      <w:pPr>
        <w:pStyle w:val="CodeHeader"/>
      </w:pPr>
      <w:r>
        <w:t>---a/33128/r16/urn_3GPP_ns_li_3GPPIdentityExtensions.xsd</w:t>
      </w:r>
      <w:r>
        <w:br/>
        <w:t>+++b/33128/r16/urn_3GPP_ns_li_3GPPIdentityExtensions.xsd</w:t>
      </w:r>
    </w:p>
    <w:p w14:paraId="1FE1FAF6" w14:textId="77777777" w:rsidR="005352F3" w:rsidRDefault="005352F3" w:rsidP="005352F3">
      <w:pPr>
        <w:pStyle w:val="CodeHeader"/>
      </w:pPr>
      <w:r>
        <w:t xml:space="preserve">@@ -111,6 +111,7 @@ </w:t>
      </w:r>
    </w:p>
    <w:p w14:paraId="3B6576D9" w14:textId="77777777" w:rsidR="005352F3" w:rsidRDefault="005352F3" w:rsidP="005352F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111</w:t>
      </w:r>
      <w:r>
        <w:rPr>
          <w:color w:val="BFBFBF"/>
          <w:shd w:val="clear" w:color="auto" w:fill="FAFAFA"/>
        </w:rPr>
        <w:tab/>
        <w:t>111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name="PEIIMEI" type="</w:t>
      </w:r>
      <w:proofErr w:type="spellStart"/>
      <w:proofErr w:type="gramStart"/>
      <w:r>
        <w:t>common:PEIIMEI</w:t>
      </w:r>
      <w:proofErr w:type="spellEnd"/>
      <w:proofErr w:type="gramEnd"/>
      <w:r>
        <w:t>"/&gt;</w:t>
      </w:r>
    </w:p>
    <w:p w14:paraId="3E8D479C" w14:textId="77777777" w:rsidR="005352F3" w:rsidRDefault="005352F3" w:rsidP="005352F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112</w:t>
      </w:r>
      <w:r>
        <w:rPr>
          <w:color w:val="BFBFBF"/>
          <w:shd w:val="clear" w:color="auto" w:fill="FAFAFA"/>
        </w:rPr>
        <w:tab/>
        <w:t>112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name="PEIIMEISV" type="</w:t>
      </w:r>
      <w:proofErr w:type="spellStart"/>
      <w:proofErr w:type="gramStart"/>
      <w:r>
        <w:t>common:PEIIMEISV</w:t>
      </w:r>
      <w:proofErr w:type="spellEnd"/>
      <w:proofErr w:type="gramEnd"/>
      <w:r>
        <w:t>"/&gt;</w:t>
      </w:r>
    </w:p>
    <w:p w14:paraId="4D011146" w14:textId="77777777" w:rsidR="005352F3" w:rsidRDefault="005352F3" w:rsidP="005352F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113</w:t>
      </w:r>
      <w:r>
        <w:rPr>
          <w:color w:val="BFBFBF"/>
          <w:shd w:val="clear" w:color="auto" w:fill="FAFAFA"/>
        </w:rPr>
        <w:tab/>
        <w:t>113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name="PEIMAC" type="</w:t>
      </w:r>
      <w:proofErr w:type="spellStart"/>
      <w:proofErr w:type="gramStart"/>
      <w:r>
        <w:t>common:MACAddress</w:t>
      </w:r>
      <w:proofErr w:type="spellEnd"/>
      <w:proofErr w:type="gramEnd"/>
      <w:r>
        <w:t>"/&gt;</w:t>
      </w:r>
    </w:p>
    <w:p w14:paraId="3D008FF5" w14:textId="77777777" w:rsidR="005352F3" w:rsidRDefault="005352F3" w:rsidP="005352F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name="PEIEUI64" type="</w:t>
      </w:r>
      <w:proofErr w:type="gramStart"/>
      <w:r>
        <w:t>common:EUI</w:t>
      </w:r>
      <w:proofErr w:type="gramEnd"/>
      <w:r>
        <w:t>64"/&gt;</w:t>
      </w:r>
    </w:p>
    <w:p w14:paraId="599F8890" w14:textId="77777777" w:rsidR="005352F3" w:rsidRDefault="005352F3" w:rsidP="005352F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114</w:t>
      </w:r>
      <w:r>
        <w:rPr>
          <w:color w:val="BFBFBF"/>
          <w:shd w:val="clear" w:color="auto" w:fill="FAFAFA"/>
        </w:rPr>
        <w:tab/>
        <w:t>115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&lt;/</w:t>
      </w:r>
      <w:proofErr w:type="spellStart"/>
      <w:proofErr w:type="gramStart"/>
      <w:r>
        <w:t>xs:choice</w:t>
      </w:r>
      <w:proofErr w:type="spellEnd"/>
      <w:proofErr w:type="gramEnd"/>
      <w:r>
        <w:t>&gt;</w:t>
      </w:r>
    </w:p>
    <w:p w14:paraId="5846DEFE" w14:textId="77777777" w:rsidR="005352F3" w:rsidRDefault="005352F3" w:rsidP="005352F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115</w:t>
      </w:r>
      <w:r>
        <w:rPr>
          <w:color w:val="BFBFBF"/>
          <w:shd w:val="clear" w:color="auto" w:fill="FAFAFA"/>
        </w:rPr>
        <w:tab/>
        <w:t>116</w:t>
      </w:r>
      <w:r>
        <w:rPr>
          <w:color w:val="BFBFBF"/>
          <w:shd w:val="clear" w:color="auto" w:fill="FAFAFA"/>
        </w:rPr>
        <w:tab/>
      </w:r>
      <w:proofErr w:type="gramStart"/>
      <w:r>
        <w:rPr>
          <w:color w:val="BFBFBF"/>
          <w:shd w:val="clear" w:color="auto" w:fill="FAFAFA"/>
        </w:rPr>
        <w:tab/>
      </w:r>
      <w:r>
        <w:t xml:space="preserve">  &lt;</w:t>
      </w:r>
      <w:proofErr w:type="gramEnd"/>
      <w:r>
        <w:t>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31E59895" w14:textId="77777777" w:rsidR="005352F3" w:rsidRDefault="005352F3" w:rsidP="005352F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116</w:t>
      </w:r>
      <w:r>
        <w:rPr>
          <w:color w:val="BFBFBF"/>
          <w:shd w:val="clear" w:color="auto" w:fill="FAFAFA"/>
        </w:rPr>
        <w:tab/>
        <w:t>117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4CA3F02B" w14:textId="77777777" w:rsidR="0045416C" w:rsidRPr="004A3213" w:rsidRDefault="0045416C" w:rsidP="00907550">
      <w:pPr>
        <w:rPr>
          <w:rFonts w:eastAsia="DengXian"/>
        </w:rPr>
      </w:pPr>
    </w:p>
    <w:p w14:paraId="053D9300" w14:textId="5BBD52FA" w:rsidR="00907550" w:rsidRPr="00CE4669" w:rsidRDefault="00907550" w:rsidP="00907550">
      <w:pPr>
        <w:pStyle w:val="CRSeparator"/>
      </w:pPr>
      <w:r w:rsidRPr="00CE4669">
        <w:t xml:space="preserve">==============End of </w:t>
      </w:r>
      <w:r w:rsidR="00FE24EF">
        <w:t>a</w:t>
      </w:r>
      <w:r w:rsidR="00A76E8F">
        <w:t xml:space="preserve">ttachment </w:t>
      </w:r>
      <w:r w:rsidRPr="00CE4669">
        <w:t>change==============</w:t>
      </w:r>
    </w:p>
    <w:sectPr w:rsidR="00907550" w:rsidRPr="00CE466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A19D7" w14:textId="77777777" w:rsidR="00D35D82" w:rsidRDefault="00D35D82">
      <w:r>
        <w:separator/>
      </w:r>
    </w:p>
  </w:endnote>
  <w:endnote w:type="continuationSeparator" w:id="0">
    <w:p w14:paraId="7DBB009C" w14:textId="77777777" w:rsidR="00D35D82" w:rsidRDefault="00D35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79EE1" w14:textId="77777777" w:rsidR="00D35D82" w:rsidRDefault="00D35D82">
      <w:r>
        <w:separator/>
      </w:r>
    </w:p>
  </w:footnote>
  <w:footnote w:type="continuationSeparator" w:id="0">
    <w:p w14:paraId="1791B0F6" w14:textId="77777777" w:rsidR="00D35D82" w:rsidRDefault="00D35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FCD"/>
    <w:rsid w:val="00022E4A"/>
    <w:rsid w:val="00070E09"/>
    <w:rsid w:val="000A6394"/>
    <w:rsid w:val="000B7FED"/>
    <w:rsid w:val="000C038A"/>
    <w:rsid w:val="000C6598"/>
    <w:rsid w:val="000D44B3"/>
    <w:rsid w:val="000D504F"/>
    <w:rsid w:val="001270B4"/>
    <w:rsid w:val="00145D43"/>
    <w:rsid w:val="00192C46"/>
    <w:rsid w:val="001A08B3"/>
    <w:rsid w:val="001A7B60"/>
    <w:rsid w:val="001B52F0"/>
    <w:rsid w:val="001B7A65"/>
    <w:rsid w:val="001E41F3"/>
    <w:rsid w:val="001E7385"/>
    <w:rsid w:val="00212D27"/>
    <w:rsid w:val="002474BD"/>
    <w:rsid w:val="0026004D"/>
    <w:rsid w:val="002640DD"/>
    <w:rsid w:val="00275D12"/>
    <w:rsid w:val="00284FEB"/>
    <w:rsid w:val="002860C4"/>
    <w:rsid w:val="002B5741"/>
    <w:rsid w:val="002E472E"/>
    <w:rsid w:val="002E4C47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416C"/>
    <w:rsid w:val="00455609"/>
    <w:rsid w:val="004B75B7"/>
    <w:rsid w:val="004D5E28"/>
    <w:rsid w:val="0050622E"/>
    <w:rsid w:val="005141D9"/>
    <w:rsid w:val="0051580D"/>
    <w:rsid w:val="005352F3"/>
    <w:rsid w:val="00547111"/>
    <w:rsid w:val="00592D74"/>
    <w:rsid w:val="005D6070"/>
    <w:rsid w:val="005E2C44"/>
    <w:rsid w:val="00621188"/>
    <w:rsid w:val="006257ED"/>
    <w:rsid w:val="00626A86"/>
    <w:rsid w:val="00653DE4"/>
    <w:rsid w:val="00661C9C"/>
    <w:rsid w:val="00665C47"/>
    <w:rsid w:val="00695808"/>
    <w:rsid w:val="006B46FB"/>
    <w:rsid w:val="006E21FB"/>
    <w:rsid w:val="0071593A"/>
    <w:rsid w:val="007465A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431"/>
    <w:rsid w:val="00870EE7"/>
    <w:rsid w:val="008863B9"/>
    <w:rsid w:val="0088692D"/>
    <w:rsid w:val="008A45A6"/>
    <w:rsid w:val="008D3CCC"/>
    <w:rsid w:val="008E0B15"/>
    <w:rsid w:val="008F3789"/>
    <w:rsid w:val="008F686C"/>
    <w:rsid w:val="00907550"/>
    <w:rsid w:val="009148DE"/>
    <w:rsid w:val="00930AD1"/>
    <w:rsid w:val="00941E30"/>
    <w:rsid w:val="009531B0"/>
    <w:rsid w:val="009741B3"/>
    <w:rsid w:val="009777D9"/>
    <w:rsid w:val="00991B88"/>
    <w:rsid w:val="00997BFD"/>
    <w:rsid w:val="009A5753"/>
    <w:rsid w:val="009A579D"/>
    <w:rsid w:val="009E3297"/>
    <w:rsid w:val="009F734F"/>
    <w:rsid w:val="00A12DDA"/>
    <w:rsid w:val="00A246B6"/>
    <w:rsid w:val="00A4316B"/>
    <w:rsid w:val="00A47E70"/>
    <w:rsid w:val="00A50CF0"/>
    <w:rsid w:val="00A7671C"/>
    <w:rsid w:val="00A76E8F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5D82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D15F9"/>
    <w:rsid w:val="00EE7D7C"/>
    <w:rsid w:val="00F25D98"/>
    <w:rsid w:val="00F300FB"/>
    <w:rsid w:val="00F370D2"/>
    <w:rsid w:val="00FB5672"/>
    <w:rsid w:val="00FB6386"/>
    <w:rsid w:val="00FC7F4D"/>
    <w:rsid w:val="00FE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Titre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basedOn w:val="Titre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386332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386332"/>
    <w:pPr>
      <w:outlineLvl w:val="5"/>
    </w:pPr>
  </w:style>
  <w:style w:type="paragraph" w:styleId="Titre7">
    <w:name w:val="heading 7"/>
    <w:basedOn w:val="H6"/>
    <w:next w:val="Normal"/>
    <w:qFormat/>
    <w:rsid w:val="00386332"/>
    <w:pPr>
      <w:outlineLvl w:val="6"/>
    </w:pPr>
  </w:style>
  <w:style w:type="paragraph" w:styleId="Titre8">
    <w:name w:val="heading 8"/>
    <w:basedOn w:val="Titre1"/>
    <w:next w:val="Normal"/>
    <w:qFormat/>
    <w:rsid w:val="00386332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386332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386332"/>
    <w:pPr>
      <w:spacing w:before="180"/>
      <w:ind w:left="2693" w:hanging="2693"/>
    </w:pPr>
    <w:rPr>
      <w:b/>
    </w:rPr>
  </w:style>
  <w:style w:type="paragraph" w:styleId="TM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386332"/>
    <w:pPr>
      <w:ind w:left="1701" w:hanging="1701"/>
    </w:pPr>
  </w:style>
  <w:style w:type="paragraph" w:styleId="TM4">
    <w:name w:val="toc 4"/>
    <w:basedOn w:val="TM3"/>
    <w:semiHidden/>
    <w:rsid w:val="00386332"/>
    <w:pPr>
      <w:ind w:left="1418" w:hanging="1418"/>
    </w:pPr>
  </w:style>
  <w:style w:type="paragraph" w:styleId="TM3">
    <w:name w:val="toc 3"/>
    <w:basedOn w:val="TM2"/>
    <w:semiHidden/>
    <w:rsid w:val="00386332"/>
    <w:pPr>
      <w:ind w:left="1134" w:hanging="1134"/>
    </w:pPr>
  </w:style>
  <w:style w:type="paragraph" w:styleId="TM2">
    <w:name w:val="toc 2"/>
    <w:basedOn w:val="TM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386332"/>
    <w:pPr>
      <w:outlineLvl w:val="9"/>
    </w:pPr>
  </w:style>
  <w:style w:type="paragraph" w:styleId="Listenumros2">
    <w:name w:val="List Number 2"/>
    <w:basedOn w:val="Listenumros"/>
    <w:rsid w:val="00386332"/>
    <w:pPr>
      <w:ind w:left="851"/>
    </w:pPr>
  </w:style>
  <w:style w:type="paragraph" w:styleId="En-tte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ppelnotedebasdep">
    <w:name w:val="footnote reference"/>
    <w:basedOn w:val="Policepardfaut"/>
    <w:semiHidden/>
    <w:rsid w:val="00386332"/>
    <w:rPr>
      <w:b/>
      <w:position w:val="6"/>
      <w:sz w:val="16"/>
    </w:rPr>
  </w:style>
  <w:style w:type="paragraph" w:styleId="Notedebasdepage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M9">
    <w:name w:val="toc 9"/>
    <w:basedOn w:val="TM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M6">
    <w:name w:val="toc 6"/>
    <w:basedOn w:val="TM5"/>
    <w:next w:val="Normal"/>
    <w:semiHidden/>
    <w:rsid w:val="00386332"/>
    <w:pPr>
      <w:ind w:left="1985" w:hanging="1985"/>
    </w:pPr>
  </w:style>
  <w:style w:type="paragraph" w:styleId="TM7">
    <w:name w:val="toc 7"/>
    <w:basedOn w:val="TM6"/>
    <w:next w:val="Normal"/>
    <w:semiHidden/>
    <w:rsid w:val="00386332"/>
    <w:pPr>
      <w:ind w:left="2268" w:hanging="2268"/>
    </w:pPr>
  </w:style>
  <w:style w:type="paragraph" w:styleId="Listepuces2">
    <w:name w:val="List Bullet 2"/>
    <w:basedOn w:val="Listepuces"/>
    <w:rsid w:val="00386332"/>
    <w:pPr>
      <w:ind w:left="851"/>
    </w:pPr>
  </w:style>
  <w:style w:type="paragraph" w:styleId="Listepuces3">
    <w:name w:val="List Bullet 3"/>
    <w:basedOn w:val="Listepuces2"/>
    <w:rsid w:val="00386332"/>
    <w:pPr>
      <w:ind w:left="1135"/>
    </w:pPr>
  </w:style>
  <w:style w:type="paragraph" w:styleId="Listenumros">
    <w:name w:val="List Number"/>
    <w:basedOn w:val="Liste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Titre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e2">
    <w:name w:val="List 2"/>
    <w:basedOn w:val="Liste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386332"/>
    <w:pPr>
      <w:ind w:left="1135"/>
    </w:pPr>
  </w:style>
  <w:style w:type="paragraph" w:styleId="Liste4">
    <w:name w:val="List 4"/>
    <w:basedOn w:val="Liste3"/>
    <w:rsid w:val="00386332"/>
    <w:pPr>
      <w:ind w:left="1418"/>
    </w:pPr>
  </w:style>
  <w:style w:type="paragraph" w:styleId="Liste5">
    <w:name w:val="List 5"/>
    <w:basedOn w:val="Liste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e">
    <w:name w:val="List"/>
    <w:basedOn w:val="Normal"/>
    <w:rsid w:val="00386332"/>
    <w:pPr>
      <w:ind w:left="568" w:hanging="284"/>
    </w:pPr>
  </w:style>
  <w:style w:type="paragraph" w:styleId="Listepuces">
    <w:name w:val="List Bullet"/>
    <w:basedOn w:val="Liste"/>
    <w:rsid w:val="00386332"/>
  </w:style>
  <w:style w:type="paragraph" w:styleId="Listepuces4">
    <w:name w:val="List Bullet 4"/>
    <w:basedOn w:val="Listepuces3"/>
    <w:rsid w:val="00386332"/>
    <w:pPr>
      <w:ind w:left="1418"/>
    </w:pPr>
  </w:style>
  <w:style w:type="paragraph" w:styleId="Listepuces5">
    <w:name w:val="List Bullet 5"/>
    <w:basedOn w:val="Listepuces4"/>
    <w:rsid w:val="00386332"/>
    <w:pPr>
      <w:ind w:left="1702"/>
    </w:pPr>
  </w:style>
  <w:style w:type="paragraph" w:customStyle="1" w:styleId="B1">
    <w:name w:val="B1"/>
    <w:basedOn w:val="Liste"/>
    <w:rsid w:val="00386332"/>
  </w:style>
  <w:style w:type="paragraph" w:customStyle="1" w:styleId="B2">
    <w:name w:val="B2"/>
    <w:basedOn w:val="Liste2"/>
    <w:rsid w:val="00386332"/>
  </w:style>
  <w:style w:type="paragraph" w:customStyle="1" w:styleId="B3">
    <w:name w:val="B3"/>
    <w:basedOn w:val="Liste3"/>
    <w:rsid w:val="00386332"/>
  </w:style>
  <w:style w:type="paragraph" w:customStyle="1" w:styleId="B4">
    <w:name w:val="B4"/>
    <w:basedOn w:val="Liste4"/>
    <w:rsid w:val="00386332"/>
  </w:style>
  <w:style w:type="paragraph" w:customStyle="1" w:styleId="B5">
    <w:name w:val="B5"/>
    <w:basedOn w:val="Liste5"/>
    <w:rsid w:val="00386332"/>
  </w:style>
  <w:style w:type="paragraph" w:styleId="Pieddepage">
    <w:name w:val="footer"/>
    <w:basedOn w:val="En-tte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Policepardfau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Textebrut">
    <w:name w:val="Plain Text"/>
    <w:basedOn w:val="Normal"/>
    <w:link w:val="TextebrutCar"/>
    <w:uiPriority w:val="99"/>
    <w:unhideWhenUsed/>
    <w:rsid w:val="00A76E8F"/>
    <w:pPr>
      <w:overflowPunct/>
      <w:autoSpaceDE/>
      <w:autoSpaceDN/>
      <w:adjustRightInd/>
      <w:spacing w:after="0"/>
      <w:textAlignment w:val="auto"/>
    </w:pPr>
    <w:rPr>
      <w:rFonts w:ascii="Consolas" w:eastAsiaTheme="minorHAnsi" w:hAnsi="Consolas" w:cs="Arial"/>
      <w:kern w:val="2"/>
      <w:sz w:val="21"/>
      <w:szCs w:val="21"/>
      <w:lang w:val="fr-CH" w:eastAsia="en-US"/>
      <w14:ligatures w14:val="standardContextual"/>
    </w:rPr>
  </w:style>
  <w:style w:type="character" w:customStyle="1" w:styleId="TextebrutCar">
    <w:name w:val="Texte brut Car"/>
    <w:basedOn w:val="Policepardfaut"/>
    <w:link w:val="Textebrut"/>
    <w:uiPriority w:val="99"/>
    <w:rsid w:val="00A76E8F"/>
    <w:rPr>
      <w:rFonts w:ascii="Consolas" w:eastAsiaTheme="minorHAnsi" w:hAnsi="Consolas" w:cs="Arial"/>
      <w:kern w:val="2"/>
      <w:sz w:val="21"/>
      <w:szCs w:val="21"/>
      <w:lang w:val="fr-CH" w:eastAsia="en-US"/>
      <w14:ligatures w14:val="standardContextual"/>
    </w:rPr>
  </w:style>
  <w:style w:type="character" w:styleId="Mentionnonrsolue">
    <w:name w:val="Unresolved Mention"/>
    <w:basedOn w:val="Policepardfaut"/>
    <w:uiPriority w:val="99"/>
    <w:semiHidden/>
    <w:unhideWhenUsed/>
    <w:rsid w:val="00A76E8F"/>
    <w:rPr>
      <w:color w:val="605E5C"/>
      <w:shd w:val="clear" w:color="auto" w:fill="E1DFDD"/>
    </w:rPr>
  </w:style>
  <w:style w:type="paragraph" w:customStyle="1" w:styleId="CodeHeader">
    <w:name w:val="CodeHeader"/>
    <w:basedOn w:val="Normal"/>
    <w:rsid w:val="005352F3"/>
    <w:pPr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CodeChangeLine">
    <w:name w:val="CodeChangeLine"/>
    <w:basedOn w:val="Normal"/>
    <w:rsid w:val="005352F3"/>
    <w:pPr>
      <w:overflowPunct/>
      <w:autoSpaceDE/>
      <w:autoSpaceDN/>
      <w:adjustRightInd/>
      <w:spacing w:after="0"/>
      <w:ind w:left="1134" w:hanging="1134"/>
      <w:textAlignment w:val="auto"/>
    </w:pPr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3/li/-/merge_requests/355/diffs?commit_id=4bca68edd0a044f620e8898dc1797b5de55b28ac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3/li/-/merge_requests/355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603</Words>
  <Characters>3321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CHJ</cp:lastModifiedBy>
  <cp:revision>17</cp:revision>
  <cp:lastPrinted>1899-12-31T23:00:00Z</cp:lastPrinted>
  <dcterms:created xsi:type="dcterms:W3CDTF">2025-10-24T13:14:00Z</dcterms:created>
  <dcterms:modified xsi:type="dcterms:W3CDTF">2026-01-16T07:21:00Z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100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27th Jan 2026</vt:lpwstr>
  </property>
  <property fmtid="{D5CDD505-2E9C-101B-9397-08002B2CF9AE}" pid="8" name="EndDate">
    <vt:lpwstr>30th Jan 2026</vt:lpwstr>
  </property>
  <property fmtid="{D5CDD505-2E9C-101B-9397-08002B2CF9AE}" pid="9" name="Tdoc#">
    <vt:lpwstr>s3i260016</vt:lpwstr>
  </property>
  <property fmtid="{D5CDD505-2E9C-101B-9397-08002B2CF9AE}" pid="10" name="Spec#">
    <vt:lpwstr>33.128</vt:lpwstr>
  </property>
  <property fmtid="{D5CDD505-2E9C-101B-9397-08002B2CF9AE}" pid="11" name="Cr#">
    <vt:lpwstr>0799</vt:lpwstr>
  </property>
  <property fmtid="{D5CDD505-2E9C-101B-9397-08002B2CF9AE}" pid="12" name="Revision">
    <vt:lpwstr>-</vt:lpwstr>
  </property>
  <property fmtid="{D5CDD505-2E9C-101B-9397-08002B2CF9AE}" pid="13" name="Version">
    <vt:lpwstr>16.21.0</vt:lpwstr>
  </property>
  <property fmtid="{D5CDD505-2E9C-101B-9397-08002B2CF9AE}" pid="14" name="CrTitle">
    <vt:lpwstr>Add EUI-64 type to the PEI element in the 3GPPIdentityExtensions.xsd schema</vt:lpwstr>
  </property>
  <property fmtid="{D5CDD505-2E9C-101B-9397-08002B2CF9AE}" pid="15" name="SourceIfWg">
    <vt:lpwstr>Ofcom (CH)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2026-01-14</vt:lpwstr>
  </property>
  <property fmtid="{D5CDD505-2E9C-101B-9397-08002B2CF9AE}" pid="20" name="Release">
    <vt:lpwstr>Rel-16</vt:lpwstr>
  </property>
  <property fmtid="{D5CDD505-2E9C-101B-9397-08002B2CF9AE}" pid="21" name="MSIP_Label_aa112399-b73b-40c1-8af2-919b124b9d91_Enabled">
    <vt:lpwstr>true</vt:lpwstr>
  </property>
  <property fmtid="{D5CDD505-2E9C-101B-9397-08002B2CF9AE}" pid="22" name="MSIP_Label_aa112399-b73b-40c1-8af2-919b124b9d91_SetDate">
    <vt:lpwstr>2026-01-14T12:20:11Z</vt:lpwstr>
  </property>
  <property fmtid="{D5CDD505-2E9C-101B-9397-08002B2CF9AE}" pid="23" name="MSIP_Label_aa112399-b73b-40c1-8af2-919b124b9d91_Method">
    <vt:lpwstr>Privileged</vt:lpwstr>
  </property>
  <property fmtid="{D5CDD505-2E9C-101B-9397-08002B2CF9AE}" pid="24" name="MSIP_Label_aa112399-b73b-40c1-8af2-919b124b9d91_Name">
    <vt:lpwstr>L2</vt:lpwstr>
  </property>
  <property fmtid="{D5CDD505-2E9C-101B-9397-08002B2CF9AE}" pid="25" name="MSIP_Label_aa112399-b73b-40c1-8af2-919b124b9d91_SiteId">
    <vt:lpwstr>6ae27add-8276-4a38-88c1-3a9c1f973767</vt:lpwstr>
  </property>
  <property fmtid="{D5CDD505-2E9C-101B-9397-08002B2CF9AE}" pid="26" name="MSIP_Label_aa112399-b73b-40c1-8af2-919b124b9d91_ActionId">
    <vt:lpwstr>3f42c7ad-85e8-4eae-ac74-b2a92739d3c0</vt:lpwstr>
  </property>
  <property fmtid="{D5CDD505-2E9C-101B-9397-08002B2CF9AE}" pid="27" name="MSIP_Label_aa112399-b73b-40c1-8af2-919b124b9d91_ContentBits">
    <vt:lpwstr>0</vt:lpwstr>
  </property>
  <property fmtid="{D5CDD505-2E9C-101B-9397-08002B2CF9AE}" pid="28" name="MSIP_Label_aa112399-b73b-40c1-8af2-919b124b9d91_Tag">
    <vt:lpwstr>10, 0, 1, 1</vt:lpwstr>
  </property>
</Properties>
</file>